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66" w:rsidRPr="00FA6588" w:rsidRDefault="00FA6588">
      <w:pPr>
        <w:rPr>
          <w:b/>
          <w:sz w:val="24"/>
          <w:szCs w:val="24"/>
        </w:rPr>
      </w:pPr>
      <w:r>
        <w:rPr>
          <w:b/>
          <w:sz w:val="24"/>
          <w:szCs w:val="24"/>
        </w:rPr>
        <w:t>GADDESDEN ESTATE RIDE RULES AND CONDITIONS</w:t>
      </w:r>
    </w:p>
    <w:p w:rsidR="00FA6588" w:rsidRDefault="00FA6588" w:rsidP="00FA6588">
      <w:pPr>
        <w:rPr>
          <w:b/>
        </w:rPr>
      </w:pPr>
      <w:r w:rsidRPr="00FA6588">
        <w:rPr>
          <w:b/>
        </w:rPr>
        <w:t>MEMBERSHIP</w:t>
      </w:r>
    </w:p>
    <w:p w:rsidR="00FA6588" w:rsidRDefault="00FA6588" w:rsidP="00FA6588">
      <w:r>
        <w:t xml:space="preserve">Riders under 16 years of age must be accompanied by a </w:t>
      </w:r>
      <w:r w:rsidR="00863F83">
        <w:t>responsible</w:t>
      </w:r>
      <w:r>
        <w:t xml:space="preserve"> adult at all times.  A membership sash must be worn whilst riding on the Gaddesden Estate Ride.  You must also carry a mobile telephone and emergency medical card on you at all times whilst </w:t>
      </w:r>
      <w:r w:rsidR="00863F83">
        <w:t>using</w:t>
      </w:r>
      <w:r>
        <w:t xml:space="preserve"> the Gaddesden Estate Ride.  The medical card can be downloaded from our website or obtained from the Estate Office.</w:t>
      </w:r>
    </w:p>
    <w:p w:rsidR="00FA6588" w:rsidRDefault="00FA6588" w:rsidP="00FA6588">
      <w:r>
        <w:t>Subscriptions are non-refundable and strictly non-transferable.  Any rider found sharing their membership sash with others will have their membership immediately rescinded.  The membership sashes remain the property of the Gaddesden Estate and must be returned by the 1</w:t>
      </w:r>
      <w:r w:rsidRPr="00FA6588">
        <w:rPr>
          <w:vertAlign w:val="superscript"/>
        </w:rPr>
        <w:t>st</w:t>
      </w:r>
      <w:r>
        <w:t xml:space="preserve"> June each year, when new bands for the season will be issued.  A £5 charge will be made for any lost bands.</w:t>
      </w:r>
    </w:p>
    <w:p w:rsidR="00FA6588" w:rsidRDefault="00FA6588" w:rsidP="00FA6588">
      <w:pPr>
        <w:rPr>
          <w:b/>
        </w:rPr>
      </w:pPr>
      <w:r>
        <w:rPr>
          <w:b/>
        </w:rPr>
        <w:t>GATES</w:t>
      </w:r>
    </w:p>
    <w:p w:rsidR="00FA6588" w:rsidRDefault="00FA6588" w:rsidP="00FA6588">
      <w:r>
        <w:t>Gates are essential for the management of livestock.  There are conventional wood and metal gates.  Please leave all gates as you find them open or shut.  If shut, you must make sure that they are securely latched.  You must not ride during the hours of darkness.  It is an explicit condition of membership that you observe the British Horse Society ‘Code of Conduct for Horses and Riders and Cyclists’.</w:t>
      </w:r>
    </w:p>
    <w:p w:rsidR="00FA6588" w:rsidRDefault="00FA6588" w:rsidP="00FA6588">
      <w:pPr>
        <w:rPr>
          <w:b/>
        </w:rPr>
      </w:pPr>
      <w:r w:rsidRPr="00FA6588">
        <w:rPr>
          <w:b/>
        </w:rPr>
        <w:t>DOGS</w:t>
      </w:r>
    </w:p>
    <w:p w:rsidR="00FA6588" w:rsidRDefault="00FA6588" w:rsidP="00FA6588">
      <w:r>
        <w:t>Dogs are not permitted under any circumstances.</w:t>
      </w:r>
    </w:p>
    <w:p w:rsidR="00FA6588" w:rsidRDefault="00FA6588" w:rsidP="00FA6588">
      <w:pPr>
        <w:rPr>
          <w:b/>
        </w:rPr>
      </w:pPr>
      <w:r>
        <w:rPr>
          <w:b/>
        </w:rPr>
        <w:t>ROUTES</w:t>
      </w:r>
    </w:p>
    <w:p w:rsidR="00FA6588" w:rsidRDefault="00FA6588" w:rsidP="00FA6588">
      <w:r>
        <w:t>You will be provided with a map showing the routes which the Ride covers.  Please do not ride on any route not marked on the map.  Please exercise care when using the marked routes.  Where ground conditions dictate, walk rather than trot or canter over the affected patches.</w:t>
      </w:r>
    </w:p>
    <w:p w:rsidR="00FA6588" w:rsidRDefault="00FA6588" w:rsidP="00FA6588">
      <w:r>
        <w:t xml:space="preserve">This will ensure that the </w:t>
      </w:r>
      <w:r w:rsidR="00616FB5">
        <w:t xml:space="preserve">enjoyment of others is not prejudiced and reduce the necessity of the track being closed whilst the ground is under repair.  Occasionally certain routes will be closed or diversions made, because of weather or ground conditions, estate activities, forestry or sporting needs.  Please respect these diversions.  All estate roads are closed for 24 hours each year, for legal purposes.  This normally happens in mid-March.  All routes will be closed on Saturdays during the shooting season from late September until the end of January.  Some of the routes are public footpaths; please be courteous to walkers.  Many routes are also used by tractors, farm and forestry equipment.  Please remember that the drivers are at work; they will take all possible care not to frighten your mount, but horses and ponies sometimes shy even at stationary machinery, and you should keep well clear.  The entrance at </w:t>
      </w:r>
      <w:proofErr w:type="spellStart"/>
      <w:r w:rsidR="00616FB5">
        <w:t>Hawbush</w:t>
      </w:r>
      <w:proofErr w:type="spellEnd"/>
      <w:r w:rsidR="00616FB5">
        <w:t xml:space="preserve"> Farm down to Thomas’ Wood will be closed from 1</w:t>
      </w:r>
      <w:r w:rsidR="00616FB5" w:rsidRPr="00616FB5">
        <w:rPr>
          <w:vertAlign w:val="superscript"/>
        </w:rPr>
        <w:t>st</w:t>
      </w:r>
      <w:r w:rsidR="00616FB5">
        <w:t xml:space="preserve"> August to 31</w:t>
      </w:r>
      <w:r w:rsidR="00616FB5" w:rsidRPr="00616FB5">
        <w:rPr>
          <w:vertAlign w:val="superscript"/>
        </w:rPr>
        <w:t>st</w:t>
      </w:r>
      <w:r w:rsidR="00616FB5">
        <w:t xml:space="preserve"> January.  The Estate reserves the right to close sections of the ride and make temporary diversions.  The jumps may be closed during the winter months without notice subject to ground conditions.</w:t>
      </w:r>
    </w:p>
    <w:p w:rsidR="00616FB5" w:rsidRDefault="00616FB5" w:rsidP="00FA6588">
      <w:pPr>
        <w:rPr>
          <w:b/>
        </w:rPr>
      </w:pPr>
      <w:r>
        <w:rPr>
          <w:b/>
        </w:rPr>
        <w:t>HORSE BOX/TRAILER PARKING</w:t>
      </w:r>
    </w:p>
    <w:p w:rsidR="00616FB5" w:rsidRDefault="00616FB5" w:rsidP="00FA6588">
      <w:r>
        <w:t>Please clear away all hay, droppings, etc from around your horsebox/trailer.  Do not muck out at the venue</w:t>
      </w:r>
      <w:r w:rsidR="00BA4104">
        <w:t>.  Failure to clear up may result in cancellation of membership.</w:t>
      </w:r>
    </w:p>
    <w:p w:rsidR="00647F46" w:rsidRDefault="00647F46" w:rsidP="00FA6588"/>
    <w:p w:rsidR="00647F46" w:rsidRDefault="00647F46" w:rsidP="00FA6588"/>
    <w:p w:rsidR="00BA4104" w:rsidRDefault="00BA4104" w:rsidP="00FA6588">
      <w:pPr>
        <w:rPr>
          <w:b/>
        </w:rPr>
      </w:pPr>
      <w:r w:rsidRPr="00BA4104">
        <w:rPr>
          <w:b/>
        </w:rPr>
        <w:lastRenderedPageBreak/>
        <w:t>INSURANCE</w:t>
      </w:r>
    </w:p>
    <w:p w:rsidR="00BA4104" w:rsidRDefault="00BA4104" w:rsidP="00FA6588">
      <w:r>
        <w:t xml:space="preserve">Riding and jumping are dangerous sports.  You must wear appropriate boots and a hard hat </w:t>
      </w:r>
      <w:r w:rsidR="002F3EB5">
        <w:t>conforming</w:t>
      </w:r>
      <w:r>
        <w:t xml:space="preserve"> to British Horse Society requirements.  The Gaddesden Estate will take every care to ensure that the facilities are as safe as possible, but you must have adequate personal injury and </w:t>
      </w:r>
      <w:r w:rsidR="002F3EB5">
        <w:t>third-party</w:t>
      </w:r>
      <w:r>
        <w:t xml:space="preserve"> liability </w:t>
      </w:r>
      <w:r w:rsidR="002566CD">
        <w:t xml:space="preserve">insurance </w:t>
      </w:r>
      <w:r w:rsidR="0070371D">
        <w:t xml:space="preserve">, and your acceptance </w:t>
      </w:r>
      <w:r w:rsidR="001E6AB7">
        <w:t xml:space="preserve">of these conditions will be </w:t>
      </w:r>
      <w:bookmarkStart w:id="0" w:name="_GoBack"/>
      <w:bookmarkEnd w:id="0"/>
      <w:r>
        <w:t>taken as confirmation that you have such insurance.</w:t>
      </w:r>
    </w:p>
    <w:p w:rsidR="00BA4104" w:rsidRDefault="00BA4104" w:rsidP="00FA6588">
      <w:r>
        <w:t>THE GADDESDEN ESTATE, THE GADDESDEN TRUSTS AND HALSEY &amp; PARTNERS, THEIR AGENTS, EMPLOYEES AND TENANTS TAKE NO RESPONSIBILITY FOR ANY LOSS, DAMAGE, INJURY OR DEATH SUSTAINED BY OR TO ANY VISITOR OR THEIR PROPERTY DURING A VISIT OR FOLLOWING A VISIT AS A CONSEQUENCE OF IT.</w:t>
      </w:r>
    </w:p>
    <w:p w:rsidR="00BA4104" w:rsidRDefault="00BA4104" w:rsidP="00FA6588">
      <w:r>
        <w:t>Gaddesden Estate Ride reserves the right to withdraw the permission at any time where they believe a rider is failing to respect the rules of membership.</w:t>
      </w:r>
    </w:p>
    <w:p w:rsidR="00BA4104" w:rsidRDefault="00BA4104" w:rsidP="00FA6588">
      <w:r>
        <w:t>The Gaddesden Estate will take every care to ensure that the facilities are as safe as possible and that the jumps are in good condition.  However, it is the responsibility of riders to report immediately any</w:t>
      </w:r>
      <w:r w:rsidR="000D4025">
        <w:t xml:space="preserve"> disrepair which comes to their attention to the Estate Office, telephone number 01442 252421.</w:t>
      </w:r>
    </w:p>
    <w:p w:rsidR="00B77F9B" w:rsidRPr="00BA4104" w:rsidRDefault="00401C6C" w:rsidP="00FA6588">
      <w:r>
        <w:t>By agreeing to our terms and conditions</w:t>
      </w:r>
      <w:r w:rsidR="00CB643B">
        <w:t xml:space="preserve"> and in accordance with the data protection law you are also providing your explicit consent for us to contact you</w:t>
      </w:r>
      <w:r w:rsidR="00032F34">
        <w:t xml:space="preserve"> in relation to the Gaddesden Estate Ride.  We will not se</w:t>
      </w:r>
      <w:r w:rsidR="007A0411">
        <w:t>ll or give away your personal information to others.  Please contact the Estate Office for a copy of our privacy policy.</w:t>
      </w:r>
    </w:p>
    <w:p w:rsidR="00FA6588" w:rsidRPr="00FA6588" w:rsidRDefault="00FA6588" w:rsidP="00FA6588"/>
    <w:p w:rsidR="00FA6588" w:rsidRDefault="00FA6588"/>
    <w:sectPr w:rsidR="00FA6588" w:rsidSect="00C456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588"/>
    <w:rsid w:val="00032F34"/>
    <w:rsid w:val="000D4025"/>
    <w:rsid w:val="001E6AB7"/>
    <w:rsid w:val="00224B9C"/>
    <w:rsid w:val="002566CD"/>
    <w:rsid w:val="00277AC1"/>
    <w:rsid w:val="002C42FB"/>
    <w:rsid w:val="002F3EB5"/>
    <w:rsid w:val="003035E8"/>
    <w:rsid w:val="00401C6C"/>
    <w:rsid w:val="00616FB5"/>
    <w:rsid w:val="00647F46"/>
    <w:rsid w:val="0070371D"/>
    <w:rsid w:val="007A0411"/>
    <w:rsid w:val="00863F83"/>
    <w:rsid w:val="00B77F9B"/>
    <w:rsid w:val="00BA4104"/>
    <w:rsid w:val="00C456A3"/>
    <w:rsid w:val="00CB643B"/>
    <w:rsid w:val="00CE2DBB"/>
    <w:rsid w:val="00D21D1D"/>
    <w:rsid w:val="00FA65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D734E359DA14DA66784C8AB5EE466" ma:contentTypeVersion="4" ma:contentTypeDescription="Create a new document." ma:contentTypeScope="" ma:versionID="efab864879d4fbb04d1da3d41e062621">
  <xsd:schema xmlns:xsd="http://www.w3.org/2001/XMLSchema" xmlns:xs="http://www.w3.org/2001/XMLSchema" xmlns:p="http://schemas.microsoft.com/office/2006/metadata/properties" xmlns:ns2="cda1785c-4378-4b21-8d8e-05156e7d23e8" targetNamespace="http://schemas.microsoft.com/office/2006/metadata/properties" ma:root="true" ma:fieldsID="e7784d7e17b46e608f4409e139998b30" ns2:_="">
    <xsd:import namespace="cda1785c-4378-4b21-8d8e-05156e7d2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1785c-4378-4b21-8d8e-05156e7d2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70EB8-79FA-4F7E-90F3-8B35CEB948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6ED1C8-9FF0-4D18-BFAF-8F1D2BB3E25F}">
  <ds:schemaRefs>
    <ds:schemaRef ds:uri="http://schemas.microsoft.com/sharepoint/v3/contenttype/forms"/>
  </ds:schemaRefs>
</ds:datastoreItem>
</file>

<file path=customXml/itemProps3.xml><?xml version="1.0" encoding="utf-8"?>
<ds:datastoreItem xmlns:ds="http://schemas.openxmlformats.org/officeDocument/2006/customXml" ds:itemID="{69C4E710-0555-4640-8950-15BB38C8F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1785c-4378-4b21-8d8e-05156e7d2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Row</dc:creator>
  <cp:lastModifiedBy>kellyo2</cp:lastModifiedBy>
  <cp:revision>2</cp:revision>
  <dcterms:created xsi:type="dcterms:W3CDTF">2018-06-01T12:34:00Z</dcterms:created>
  <dcterms:modified xsi:type="dcterms:W3CDTF">2018-06-01T12:34:00Z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0x010100116D734E359DA14DA66784C8AB5EE466</vt:lpwstr>
  </property>
</Properties>
</file>